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831F3" w14:textId="77777777" w:rsidR="007C7BC4" w:rsidRDefault="007C7BC4" w:rsidP="007C7BC4">
      <w:pPr>
        <w:pStyle w:val="Heading2"/>
        <w:rPr>
          <w:rFonts w:ascii="Times-Roman" w:hAnsi="Times-Roman"/>
        </w:rPr>
      </w:pPr>
      <w:r>
        <w:rPr>
          <w:rFonts w:ascii="Times-Roman" w:hAnsi="Times-Roman"/>
        </w:rPr>
        <w:t>Name_________________________________ Period _____________ Date ________________</w:t>
      </w:r>
    </w:p>
    <w:p w14:paraId="5100DFE3" w14:textId="77777777" w:rsidR="007C7BC4" w:rsidRPr="00202FA7" w:rsidRDefault="007C7BC4" w:rsidP="007C7BC4">
      <w:pPr>
        <w:rPr>
          <w:rFonts w:ascii="Times-Bold" w:hAnsi="Times-Bold"/>
          <w:b/>
          <w:snapToGrid w:val="0"/>
          <w:sz w:val="16"/>
          <w:szCs w:val="16"/>
        </w:rPr>
      </w:pPr>
    </w:p>
    <w:p w14:paraId="2999F28A" w14:textId="77777777" w:rsidR="007C7BC4" w:rsidRDefault="009C057F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noProof/>
          <w:snapToGrid w:val="0"/>
          <w:sz w:val="24"/>
        </w:rPr>
        <w:drawing>
          <wp:inline distT="0" distB="0" distL="0" distR="0" wp14:anchorId="7E1889DE" wp14:editId="0E6DF746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A6144" w14:textId="77777777" w:rsidR="0026227E" w:rsidRDefault="0026227E" w:rsidP="007C7BC4">
      <w:pPr>
        <w:rPr>
          <w:rFonts w:ascii="Times-Bold" w:hAnsi="Times-Bold"/>
          <w:b/>
          <w:snapToGrid w:val="0"/>
          <w:sz w:val="24"/>
        </w:rPr>
      </w:pPr>
    </w:p>
    <w:p w14:paraId="4D722BF8" w14:textId="77777777" w:rsidR="007C7BC4" w:rsidRDefault="007C7BC4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367024">
        <w:rPr>
          <w:rFonts w:ascii="Times-Bold" w:hAnsi="Times-Bold"/>
          <w:b/>
          <w:snapToGrid w:val="0"/>
          <w:sz w:val="24"/>
        </w:rPr>
        <w:t>2</w:t>
      </w:r>
      <w:r>
        <w:rPr>
          <w:rFonts w:ascii="Times-Bold" w:hAnsi="Times-Bold"/>
          <w:b/>
          <w:snapToGrid w:val="0"/>
          <w:sz w:val="24"/>
        </w:rPr>
        <w:t xml:space="preserve">: Testing the Best </w:t>
      </w:r>
      <w:r w:rsidR="00367024">
        <w:rPr>
          <w:rFonts w:ascii="Times-Bold" w:hAnsi="Times-Bold"/>
          <w:b/>
          <w:snapToGrid w:val="0"/>
          <w:sz w:val="24"/>
        </w:rPr>
        <w:t>Shape</w:t>
      </w:r>
    </w:p>
    <w:p w14:paraId="300DA0C3" w14:textId="77777777" w:rsidR="007C7BC4" w:rsidRDefault="007C7BC4" w:rsidP="007C7BC4">
      <w:pPr>
        <w:pStyle w:val="BodyText"/>
      </w:pPr>
      <w:r>
        <w:t>In addition to the material that a shield is made of, the shape of a shield is very important. Even if a bomb disposal expert has a shield made of a strong material, if the shield is in a shape that is not very effective, the bomb disposal expert could suffer serious injuries if a bomb detonates. Which shield shape is most effective? Test it and find out for yourself!</w:t>
      </w:r>
    </w:p>
    <w:p w14:paraId="15DD2040" w14:textId="77777777" w:rsidR="007C7BC4" w:rsidRPr="00202FA7" w:rsidRDefault="007C7BC4" w:rsidP="007C7BC4">
      <w:pPr>
        <w:pStyle w:val="BodyText"/>
        <w:rPr>
          <w:rFonts w:ascii="Times-Bold" w:hAnsi="Times-Bold"/>
          <w:b/>
          <w:sz w:val="16"/>
          <w:szCs w:val="16"/>
        </w:rPr>
      </w:pPr>
      <w:r w:rsidRPr="00202FA7">
        <w:rPr>
          <w:sz w:val="16"/>
          <w:szCs w:val="16"/>
        </w:rPr>
        <w:tab/>
        <w:t xml:space="preserve">                              </w:t>
      </w:r>
      <w:r w:rsidRPr="00202FA7">
        <w:rPr>
          <w:sz w:val="16"/>
          <w:szCs w:val="16"/>
        </w:rPr>
        <w:tab/>
        <w:t xml:space="preserve">     </w:t>
      </w:r>
      <w:r w:rsidRPr="00202FA7">
        <w:rPr>
          <w:sz w:val="16"/>
          <w:szCs w:val="16"/>
        </w:rPr>
        <w:tab/>
      </w:r>
      <w:r w:rsidRPr="00202FA7">
        <w:rPr>
          <w:sz w:val="16"/>
          <w:szCs w:val="16"/>
        </w:rPr>
        <w:tab/>
      </w:r>
      <w:r w:rsidRPr="00202FA7">
        <w:rPr>
          <w:sz w:val="16"/>
          <w:szCs w:val="16"/>
        </w:rPr>
        <w:tab/>
        <w:t xml:space="preserve">   </w:t>
      </w:r>
      <w:r w:rsidRPr="00202FA7">
        <w:rPr>
          <w:sz w:val="16"/>
          <w:szCs w:val="16"/>
        </w:rPr>
        <w:tab/>
      </w:r>
      <w:r w:rsidRPr="00202FA7">
        <w:rPr>
          <w:sz w:val="16"/>
          <w:szCs w:val="16"/>
        </w:rPr>
        <w:tab/>
        <w:t xml:space="preserve"> </w:t>
      </w:r>
    </w:p>
    <w:p w14:paraId="5F2AEEB2" w14:textId="77777777" w:rsidR="007C7BC4" w:rsidRDefault="007C7BC4" w:rsidP="007C7BC4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0D140C64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Explosion Shield Simulation by clicking on the “Sim” tab.</w:t>
      </w:r>
    </w:p>
    <w:p w14:paraId="552C171E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Click on the “Design” button.</w:t>
      </w:r>
    </w:p>
    <w:p w14:paraId="177FBBFB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 xml:space="preserve">In the “Material Type” section, click on the right arrow </w:t>
      </w:r>
      <w:r w:rsidR="00B0733E">
        <w:rPr>
          <w:rFonts w:ascii="Times-Roman" w:hAnsi="Times-Roman"/>
          <w:snapToGrid w:val="0"/>
          <w:sz w:val="24"/>
        </w:rPr>
        <w:t>once so that</w:t>
      </w:r>
      <w:r>
        <w:rPr>
          <w:rFonts w:ascii="Times-Roman" w:hAnsi="Times-Roman"/>
          <w:snapToGrid w:val="0"/>
          <w:sz w:val="24"/>
        </w:rPr>
        <w:t xml:space="preserve"> “Carbon Fiber” appears.</w:t>
      </w:r>
      <w:r>
        <w:rPr>
          <w:rFonts w:ascii="Times-Roman" w:hAnsi="Times-Roman"/>
          <w:snapToGrid w:val="0"/>
          <w:sz w:val="24"/>
        </w:rPr>
        <w:tab/>
      </w:r>
    </w:p>
    <w:p w14:paraId="1A5B5D1C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4.</w:t>
      </w:r>
      <w:r>
        <w:rPr>
          <w:rFonts w:ascii="Times-Roman" w:hAnsi="Times-Roman"/>
          <w:snapToGrid w:val="0"/>
          <w:sz w:val="24"/>
        </w:rPr>
        <w:tab/>
        <w:t>In the “Shape” se</w:t>
      </w:r>
      <w:r w:rsidR="00B0733E">
        <w:rPr>
          <w:rFonts w:ascii="Times-Roman" w:hAnsi="Times-Roman"/>
          <w:snapToGrid w:val="0"/>
          <w:sz w:val="24"/>
        </w:rPr>
        <w:t xml:space="preserve">ction, click on the right arrow once so that </w:t>
      </w:r>
      <w:r>
        <w:rPr>
          <w:rFonts w:ascii="Times-Roman" w:hAnsi="Times-Roman"/>
          <w:snapToGrid w:val="0"/>
          <w:sz w:val="24"/>
        </w:rPr>
        <w:t xml:space="preserve">the rectangular shape appears. </w:t>
      </w:r>
      <w:r>
        <w:rPr>
          <w:rFonts w:ascii="Times-Roman" w:hAnsi="Times-Roman"/>
          <w:snapToGrid w:val="0"/>
          <w:sz w:val="24"/>
        </w:rPr>
        <w:tab/>
      </w:r>
    </w:p>
    <w:p w14:paraId="3E0FB53E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>Click on the “Test” button.</w:t>
      </w:r>
    </w:p>
    <w:p w14:paraId="7BA8DC98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  <w:t>In the testing room, there is a dummy standing behind the shield you designed. Click on the red trigger that the dummy is holding to set off the bomb.</w:t>
      </w:r>
    </w:p>
    <w:p w14:paraId="1823A197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Click on the “Analysis” button.</w:t>
      </w:r>
    </w:p>
    <w:p w14:paraId="29FAE6C3" w14:textId="77777777" w:rsidR="007C7BC4" w:rsidRDefault="007C7BC4" w:rsidP="007C7BC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>Hover over each yellow and black icon to read the “Damage Stats”. Record the damages into Table 1 below.</w:t>
      </w:r>
    </w:p>
    <w:p w14:paraId="19739691" w14:textId="77777777" w:rsidR="007C7BC4" w:rsidRDefault="007C7BC4" w:rsidP="007C7BC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9.</w:t>
      </w:r>
      <w:r>
        <w:rPr>
          <w:rFonts w:ascii="Times-Roman" w:hAnsi="Times-Roman"/>
          <w:snapToGrid w:val="0"/>
          <w:sz w:val="24"/>
        </w:rPr>
        <w:tab/>
        <w:t xml:space="preserve">Repeat steps 2-8 with the different </w:t>
      </w:r>
      <w:r w:rsidR="00B0733E">
        <w:rPr>
          <w:rFonts w:ascii="Times-Roman" w:hAnsi="Times-Roman"/>
          <w:snapToGrid w:val="0"/>
          <w:sz w:val="24"/>
        </w:rPr>
        <w:t>shield shapes</w:t>
      </w:r>
      <w:r>
        <w:rPr>
          <w:rFonts w:ascii="Times-Roman" w:hAnsi="Times-Roman"/>
          <w:snapToGrid w:val="0"/>
          <w:sz w:val="24"/>
        </w:rPr>
        <w:t xml:space="preserve"> given in Table 1. </w:t>
      </w:r>
    </w:p>
    <w:p w14:paraId="0263F659" w14:textId="77777777" w:rsidR="007C7BC4" w:rsidRPr="00202FA7" w:rsidRDefault="007C7BC4" w:rsidP="007C7BC4">
      <w:pPr>
        <w:rPr>
          <w:rFonts w:ascii="Times-Bold" w:hAnsi="Times-Bold"/>
          <w:b/>
          <w:snapToGrid w:val="0"/>
          <w:sz w:val="16"/>
          <w:szCs w:val="16"/>
        </w:rPr>
      </w:pPr>
    </w:p>
    <w:p w14:paraId="4FEE5440" w14:textId="77777777" w:rsidR="007C7BC4" w:rsidRDefault="007C7BC4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10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389"/>
        <w:gridCol w:w="1389"/>
        <w:gridCol w:w="1389"/>
        <w:gridCol w:w="1389"/>
        <w:gridCol w:w="1389"/>
        <w:gridCol w:w="1389"/>
      </w:tblGrid>
      <w:tr w:rsidR="007C7BC4" w14:paraId="45B3DBCB" w14:textId="77777777" w:rsidTr="00B0733E">
        <w:trPr>
          <w:trHeight w:val="40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303A2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Material Type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F02F1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Head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0AE05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Stomach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0C0D3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Right Arm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20B50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Left Arm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8B96F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Right Leg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E81BC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Left Leg</w:t>
            </w:r>
          </w:p>
        </w:tc>
      </w:tr>
      <w:tr w:rsidR="007C7BC4" w14:paraId="6C6D2D3F" w14:textId="77777777" w:rsidTr="00B0733E">
        <w:trPr>
          <w:trHeight w:val="58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3D410" w14:textId="77777777" w:rsidR="007C7BC4" w:rsidRDefault="00B0733E">
            <w:pPr>
              <w:jc w:val="center"/>
              <w:rPr>
                <w:rFonts w:ascii="Times-Bold" w:hAnsi="Times-Bold"/>
                <w:b/>
                <w:snapToGrid w:val="0"/>
              </w:rPr>
            </w:pPr>
            <w:r w:rsidRPr="00EF118C">
              <w:rPr>
                <w:rFonts w:ascii="Times-Bold" w:hAnsi="Times-Bold"/>
                <w:b/>
                <w:snapToGrid w:val="0"/>
              </w:rPr>
              <w:t>Rectangular and Flat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B3112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4F69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1611D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5394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786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9D1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C7BC4" w14:paraId="7727BCCA" w14:textId="77777777" w:rsidTr="00B0733E">
        <w:trPr>
          <w:trHeight w:val="58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BE2D" w14:textId="77777777" w:rsidR="007C7BC4" w:rsidRDefault="006D59A0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>Rectangular with Slight Bevel Out</w:t>
            </w:r>
            <w:r w:rsidR="00B0733E" w:rsidRPr="00EF118C">
              <w:rPr>
                <w:rFonts w:ascii="Times-Bold" w:hAnsi="Times-Bold"/>
                <w:b/>
                <w:snapToGrid w:val="0"/>
              </w:rPr>
              <w:t>ward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9A98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86F52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355CF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C8CF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76DA3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E825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C7BC4" w14:paraId="7C70EEF4" w14:textId="77777777" w:rsidTr="00B0733E">
        <w:trPr>
          <w:trHeight w:val="58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7A0F" w14:textId="77777777" w:rsidR="007C7BC4" w:rsidRDefault="00B0733E" w:rsidP="006D59A0">
            <w:pPr>
              <w:jc w:val="center"/>
              <w:rPr>
                <w:rFonts w:ascii="Times-Bold" w:hAnsi="Times-Bold"/>
                <w:b/>
                <w:snapToGrid w:val="0"/>
              </w:rPr>
            </w:pPr>
            <w:r w:rsidRPr="00EF118C">
              <w:rPr>
                <w:rFonts w:ascii="Times-Bold" w:hAnsi="Times-Bold"/>
                <w:b/>
                <w:snapToGrid w:val="0"/>
              </w:rPr>
              <w:t xml:space="preserve">Rectangular with Moderate Bevel </w:t>
            </w:r>
            <w:r w:rsidR="006D59A0">
              <w:rPr>
                <w:rFonts w:ascii="Times-Bold" w:hAnsi="Times-Bold"/>
                <w:b/>
                <w:snapToGrid w:val="0"/>
              </w:rPr>
              <w:t>Out</w:t>
            </w:r>
            <w:r w:rsidRPr="00EF118C">
              <w:rPr>
                <w:rFonts w:ascii="Times-Bold" w:hAnsi="Times-Bold"/>
                <w:b/>
                <w:snapToGrid w:val="0"/>
              </w:rPr>
              <w:t>ward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61DA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97DB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4DC1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A7F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DAB9D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B261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C7BC4" w14:paraId="5781B203" w14:textId="77777777" w:rsidTr="00B0733E">
        <w:trPr>
          <w:trHeight w:val="58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BFDEE" w14:textId="77777777" w:rsidR="007C7BC4" w:rsidRDefault="00B0733E">
            <w:pPr>
              <w:jc w:val="center"/>
              <w:rPr>
                <w:rFonts w:ascii="Times-Bold" w:hAnsi="Times-Bold"/>
                <w:b/>
                <w:snapToGrid w:val="0"/>
              </w:rPr>
            </w:pPr>
            <w:r w:rsidRPr="00EF118C">
              <w:rPr>
                <w:rFonts w:ascii="Times-Bold" w:hAnsi="Times-Bold"/>
                <w:b/>
                <w:snapToGrid w:val="0"/>
              </w:rPr>
              <w:t>Round and Flat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94D87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2B7B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0D5D7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6FDF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8A4E2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A815D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C7BC4" w14:paraId="1FF6E031" w14:textId="77777777" w:rsidTr="00B0733E">
        <w:trPr>
          <w:trHeight w:val="58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0624" w14:textId="77777777" w:rsidR="007C7BC4" w:rsidRDefault="006D59A0">
            <w:pPr>
              <w:jc w:val="center"/>
              <w:rPr>
                <w:rFonts w:ascii="Times-Bold" w:hAnsi="Times-Bold"/>
                <w:b/>
                <w:snapToGrid w:val="0"/>
              </w:rPr>
            </w:pPr>
            <w:r>
              <w:rPr>
                <w:rFonts w:ascii="Times-Bold" w:hAnsi="Times-Bold"/>
                <w:b/>
                <w:snapToGrid w:val="0"/>
              </w:rPr>
              <w:t xml:space="preserve">Rounded </w:t>
            </w:r>
            <w:proofErr w:type="gramStart"/>
            <w:r>
              <w:rPr>
                <w:rFonts w:ascii="Times-Bold" w:hAnsi="Times-Bold"/>
                <w:b/>
                <w:snapToGrid w:val="0"/>
              </w:rPr>
              <w:t>With</w:t>
            </w:r>
            <w:proofErr w:type="gramEnd"/>
            <w:r>
              <w:rPr>
                <w:rFonts w:ascii="Times-Bold" w:hAnsi="Times-Bold"/>
                <w:b/>
                <w:snapToGrid w:val="0"/>
              </w:rPr>
              <w:t xml:space="preserve"> Slight Bevel Out</w:t>
            </w:r>
            <w:r w:rsidR="00B0733E" w:rsidRPr="00EF118C">
              <w:rPr>
                <w:rFonts w:ascii="Times-Bold" w:hAnsi="Times-Bold"/>
                <w:b/>
                <w:snapToGrid w:val="0"/>
              </w:rPr>
              <w:t>ward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5FE2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1B8C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9769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70E8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6559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CE4EC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7C7BC4" w14:paraId="332C56EF" w14:textId="77777777" w:rsidTr="00B0733E">
        <w:trPr>
          <w:trHeight w:val="585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382F4" w14:textId="77777777" w:rsidR="007C7BC4" w:rsidRDefault="00B0733E" w:rsidP="006D59A0">
            <w:pPr>
              <w:jc w:val="center"/>
              <w:rPr>
                <w:rFonts w:ascii="Times-Bold" w:hAnsi="Times-Bold"/>
                <w:b/>
                <w:snapToGrid w:val="0"/>
              </w:rPr>
            </w:pPr>
            <w:r w:rsidRPr="00EF118C">
              <w:rPr>
                <w:rFonts w:ascii="Times-Bold" w:hAnsi="Times-Bold"/>
                <w:b/>
                <w:snapToGrid w:val="0"/>
              </w:rPr>
              <w:t xml:space="preserve">Rounded </w:t>
            </w:r>
            <w:proofErr w:type="gramStart"/>
            <w:r w:rsidRPr="00EF118C">
              <w:rPr>
                <w:rFonts w:ascii="Times-Bold" w:hAnsi="Times-Bold"/>
                <w:b/>
                <w:snapToGrid w:val="0"/>
              </w:rPr>
              <w:t>With</w:t>
            </w:r>
            <w:proofErr w:type="gramEnd"/>
            <w:r w:rsidRPr="00EF118C">
              <w:rPr>
                <w:rFonts w:ascii="Times-Bold" w:hAnsi="Times-Bold"/>
                <w:b/>
                <w:snapToGrid w:val="0"/>
              </w:rPr>
              <w:t xml:space="preserve"> Moderate Be</w:t>
            </w:r>
            <w:r w:rsidR="006D59A0">
              <w:rPr>
                <w:rFonts w:ascii="Times-Bold" w:hAnsi="Times-Bold"/>
                <w:b/>
                <w:snapToGrid w:val="0"/>
              </w:rPr>
              <w:t>vel Out</w:t>
            </w:r>
            <w:r w:rsidRPr="00EF118C">
              <w:rPr>
                <w:rFonts w:ascii="Times-Bold" w:hAnsi="Times-Bold"/>
                <w:b/>
                <w:snapToGrid w:val="0"/>
              </w:rPr>
              <w:t>ward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AB98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AE811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CC10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24D44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B002C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62FD" w14:textId="77777777" w:rsidR="007C7BC4" w:rsidRDefault="007C7BC4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470FCC31" w14:textId="77777777" w:rsidR="007C7BC4" w:rsidRPr="00202FA7" w:rsidRDefault="007C7BC4" w:rsidP="007C7BC4">
      <w:pPr>
        <w:rPr>
          <w:rFonts w:ascii="Times-Bold" w:hAnsi="Times-Bold"/>
          <w:b/>
          <w:snapToGrid w:val="0"/>
          <w:sz w:val="16"/>
          <w:szCs w:val="16"/>
        </w:rPr>
      </w:pPr>
    </w:p>
    <w:p w14:paraId="44194493" w14:textId="77777777" w:rsidR="007C7BC4" w:rsidRDefault="007C7BC4" w:rsidP="007C7BC4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18688DE7" w14:textId="77777777" w:rsidR="00E67465" w:rsidRDefault="007C7BC4"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Which </w:t>
      </w:r>
      <w:r w:rsidR="00B0733E">
        <w:rPr>
          <w:rFonts w:ascii="Times-Roman" w:hAnsi="Times-Roman"/>
          <w:snapToGrid w:val="0"/>
          <w:sz w:val="24"/>
        </w:rPr>
        <w:t>shape</w:t>
      </w:r>
      <w:r>
        <w:rPr>
          <w:rFonts w:ascii="Times-Roman" w:hAnsi="Times-Roman"/>
          <w:snapToGrid w:val="0"/>
          <w:sz w:val="24"/>
        </w:rPr>
        <w:t xml:space="preserve"> is the best to use to construct a shield? Which is the poorest? Why?  </w:t>
      </w:r>
    </w:p>
    <w:sectPr w:rsidR="00E67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EB6D3E" w14:textId="77777777" w:rsidR="00DF3844" w:rsidRDefault="00DF3844" w:rsidP="007C7BC4">
      <w:r>
        <w:separator/>
      </w:r>
    </w:p>
  </w:endnote>
  <w:endnote w:type="continuationSeparator" w:id="0">
    <w:p w14:paraId="7A431352" w14:textId="77777777" w:rsidR="00DF3844" w:rsidRDefault="00DF3844" w:rsidP="007C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06D7CA" w14:textId="77777777" w:rsidR="00DF3844" w:rsidRDefault="00DF3844" w:rsidP="007C7BC4">
      <w:r>
        <w:separator/>
      </w:r>
    </w:p>
  </w:footnote>
  <w:footnote w:type="continuationSeparator" w:id="0">
    <w:p w14:paraId="75093EAC" w14:textId="77777777" w:rsidR="00DF3844" w:rsidRDefault="00DF3844" w:rsidP="007C7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C4"/>
    <w:rsid w:val="00037214"/>
    <w:rsid w:val="00076553"/>
    <w:rsid w:val="001D068C"/>
    <w:rsid w:val="00202FA7"/>
    <w:rsid w:val="0026227E"/>
    <w:rsid w:val="00350FA0"/>
    <w:rsid w:val="00367024"/>
    <w:rsid w:val="004F1497"/>
    <w:rsid w:val="006D59A0"/>
    <w:rsid w:val="006F0DA2"/>
    <w:rsid w:val="007C7BC4"/>
    <w:rsid w:val="007E05FF"/>
    <w:rsid w:val="007E0845"/>
    <w:rsid w:val="00886235"/>
    <w:rsid w:val="008A4BA2"/>
    <w:rsid w:val="009A6BDF"/>
    <w:rsid w:val="009C057F"/>
    <w:rsid w:val="009C582C"/>
    <w:rsid w:val="00B0733E"/>
    <w:rsid w:val="00DF3844"/>
    <w:rsid w:val="00DF75E9"/>
    <w:rsid w:val="00E67465"/>
    <w:rsid w:val="00FC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40EEB"/>
  <w15:chartTrackingRefBased/>
  <w15:docId w15:val="{3F710AC0-963D-C744-8880-C8182399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BC4"/>
  </w:style>
  <w:style w:type="paragraph" w:styleId="Heading2">
    <w:name w:val="heading 2"/>
    <w:basedOn w:val="Normal"/>
    <w:next w:val="Normal"/>
    <w:link w:val="Heading2Char"/>
    <w:semiHidden/>
    <w:unhideWhenUsed/>
    <w:qFormat/>
    <w:rsid w:val="007C7BC4"/>
    <w:pPr>
      <w:keepNext/>
      <w:snapToGrid w:val="0"/>
      <w:outlineLvl w:val="1"/>
    </w:pPr>
    <w:rPr>
      <w:rFonts w:ascii="Times-Bold" w:hAnsi="Times-Bold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semiHidden/>
    <w:rsid w:val="007C7BC4"/>
    <w:rPr>
      <w:rFonts w:ascii="Times-Bold" w:hAnsi="Times-Bold"/>
      <w:sz w:val="24"/>
    </w:rPr>
  </w:style>
  <w:style w:type="paragraph" w:styleId="BodyText">
    <w:name w:val="Body Text"/>
    <w:basedOn w:val="Normal"/>
    <w:link w:val="BodyTextChar"/>
    <w:semiHidden/>
    <w:unhideWhenUsed/>
    <w:rsid w:val="007C7BC4"/>
    <w:pPr>
      <w:snapToGrid w:val="0"/>
      <w:jc w:val="both"/>
    </w:pPr>
    <w:rPr>
      <w:rFonts w:ascii="Times-Roman" w:hAnsi="Times-Roman"/>
      <w:sz w:val="24"/>
    </w:rPr>
  </w:style>
  <w:style w:type="character" w:customStyle="1" w:styleId="BodyTextChar">
    <w:name w:val="Body Text Char"/>
    <w:link w:val="BodyText"/>
    <w:semiHidden/>
    <w:rsid w:val="007C7BC4"/>
    <w:rPr>
      <w:rFonts w:ascii="Times-Roman" w:hAnsi="Times-Roman"/>
      <w:sz w:val="24"/>
    </w:rPr>
  </w:style>
  <w:style w:type="paragraph" w:styleId="Header">
    <w:name w:val="header"/>
    <w:basedOn w:val="Normal"/>
    <w:link w:val="HeaderChar"/>
    <w:uiPriority w:val="99"/>
    <w:unhideWhenUsed/>
    <w:rsid w:val="007C7B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BC4"/>
  </w:style>
  <w:style w:type="paragraph" w:styleId="Footer">
    <w:name w:val="footer"/>
    <w:basedOn w:val="Normal"/>
    <w:link w:val="FooterChar"/>
    <w:uiPriority w:val="99"/>
    <w:unhideWhenUsed/>
    <w:rsid w:val="007C7B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Williams</dc:creator>
  <cp:keywords/>
  <cp:lastModifiedBy>Justin Clark</cp:lastModifiedBy>
  <cp:revision>2</cp:revision>
  <dcterms:created xsi:type="dcterms:W3CDTF">2020-12-16T14:50:00Z</dcterms:created>
  <dcterms:modified xsi:type="dcterms:W3CDTF">2020-12-16T14:50:00Z</dcterms:modified>
</cp:coreProperties>
</file>